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85" w:rsidRPr="00B063E0" w:rsidRDefault="00426985">
      <w:pPr>
        <w:pStyle w:val="Tijeloteksta"/>
        <w:spacing w:before="4"/>
        <w:ind w:left="0"/>
        <w:rPr>
          <w:rFonts w:ascii="Times New Roman"/>
          <w:sz w:val="5"/>
          <w:lang w:val="hr-HR"/>
        </w:rPr>
      </w:pPr>
    </w:p>
    <w:p w:rsidR="00426985" w:rsidRPr="00B063E0" w:rsidRDefault="004E7893">
      <w:pPr>
        <w:pStyle w:val="Tijeloteksta"/>
        <w:ind w:left="120"/>
        <w:rPr>
          <w:rFonts w:ascii="Times New Roman"/>
          <w:sz w:val="20"/>
          <w:lang w:val="hr-HR"/>
        </w:rPr>
      </w:pPr>
      <w:r w:rsidRPr="00B063E0">
        <w:rPr>
          <w:rFonts w:ascii="Times New Roman"/>
          <w:noProof/>
          <w:sz w:val="20"/>
          <w:lang w:val="hr-HR" w:eastAsia="hr-HR"/>
        </w:rPr>
        <mc:AlternateContent>
          <mc:Choice Requires="wpg">
            <w:drawing>
              <wp:inline distT="0" distB="0" distL="0" distR="0">
                <wp:extent cx="6675120" cy="577215"/>
                <wp:effectExtent l="0" t="1270" r="1905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577215"/>
                          <a:chOff x="0" y="0"/>
                          <a:chExt cx="10512" cy="909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6" y="0"/>
                            <a:ext cx="7632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8"/>
                            <a:ext cx="10512" cy="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12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26985" w:rsidRPr="00B063E0" w:rsidRDefault="004E7893">
                              <w:pPr>
                                <w:spacing w:line="450" w:lineRule="exact"/>
                                <w:ind w:left="2936" w:right="348"/>
                                <w:jc w:val="center"/>
                                <w:rPr>
                                  <w:rFonts w:ascii="Arial Black"/>
                                  <w:b/>
                                  <w:sz w:val="32"/>
                                  <w:lang w:val="pt-PT"/>
                                </w:rPr>
                              </w:pPr>
                              <w:r w:rsidRPr="00B063E0">
                                <w:rPr>
                                  <w:rFonts w:ascii="Arial Black"/>
                                  <w:b/>
                                  <w:sz w:val="32"/>
                                  <w:lang w:val="pt-PT"/>
                                </w:rPr>
                                <w:t>HRVATSKI CENTAR ZA DRAMSKI ODGOJ</w:t>
                              </w:r>
                            </w:p>
                            <w:p w:rsidR="00426985" w:rsidRPr="00B063E0" w:rsidRDefault="004E7893">
                              <w:pPr>
                                <w:spacing w:line="228" w:lineRule="exact"/>
                                <w:ind w:left="2936" w:right="343"/>
                                <w:jc w:val="center"/>
                                <w:rPr>
                                  <w:sz w:val="20"/>
                                  <w:lang w:val="pt-PT"/>
                                </w:rPr>
                              </w:pPr>
                              <w:r w:rsidRPr="00B063E0">
                                <w:rPr>
                                  <w:sz w:val="20"/>
                                  <w:lang w:val="pt-PT"/>
                                </w:rPr>
                                <w:t xml:space="preserve">10000 ZAGREB - PETROVA 48ª   -   TEL. 385 99 2784553    -   </w:t>
                              </w:r>
                              <w:r w:rsidR="003F688C">
                                <w:fldChar w:fldCharType="begin"/>
                              </w:r>
                              <w:r w:rsidR="003F688C" w:rsidRPr="00E80A98">
                                <w:rPr>
                                  <w:lang w:val="pt-PT"/>
                                </w:rPr>
                                <w:instrText xml:space="preserve"> HYPERLINK "mailto:hcdo@hcdo.hr" \h </w:instrText>
                              </w:r>
                              <w:r w:rsidR="003F688C">
                                <w:fldChar w:fldCharType="separate"/>
                              </w:r>
                              <w:r w:rsidRPr="00B063E0">
                                <w:rPr>
                                  <w:color w:val="0000FF"/>
                                  <w:sz w:val="20"/>
                                  <w:u w:val="single" w:color="0000FF"/>
                                  <w:lang w:val="pt-PT"/>
                                </w:rPr>
                                <w:t>hcdo@hcdo.hr</w:t>
                              </w:r>
                              <w:r w:rsidR="003F688C">
                                <w:rPr>
                                  <w:color w:val="0000FF"/>
                                  <w:sz w:val="20"/>
                                  <w:u w:val="single" w:color="0000FF"/>
                                  <w:lang w:val="pt-PT"/>
                                </w:rPr>
                                <w:fldChar w:fldCharType="end"/>
                              </w:r>
                              <w:r w:rsidRPr="00B063E0">
                                <w:rPr>
                                  <w:color w:val="0000FF"/>
                                  <w:sz w:val="20"/>
                                  <w:lang w:val="pt-PT"/>
                                </w:rPr>
                                <w:t xml:space="preserve">   </w:t>
                              </w:r>
                              <w:r w:rsidRPr="00B063E0">
                                <w:rPr>
                                  <w:b/>
                                  <w:sz w:val="20"/>
                                  <w:lang w:val="pt-PT"/>
                                </w:rPr>
                                <w:t xml:space="preserve">–  </w:t>
                              </w:r>
                              <w:r w:rsidR="003F688C">
                                <w:fldChar w:fldCharType="begin"/>
                              </w:r>
                              <w:r w:rsidR="003F688C" w:rsidRPr="00E80A98">
                                <w:rPr>
                                  <w:lang w:val="pt-PT"/>
                                </w:rPr>
                                <w:instrText xml:space="preserve"> HYPERLINK "http://www.hcdo.hr/" \h </w:instrText>
                              </w:r>
                              <w:r w:rsidR="003F688C">
                                <w:fldChar w:fldCharType="separate"/>
                              </w:r>
                              <w:r w:rsidRPr="00B063E0">
                                <w:rPr>
                                  <w:color w:val="0000FF"/>
                                  <w:sz w:val="20"/>
                                  <w:u w:val="single" w:color="0000FF"/>
                                  <w:lang w:val="pt-PT"/>
                                </w:rPr>
                                <w:t>www.hcdo.hr</w:t>
                              </w:r>
                              <w:r w:rsidR="003F688C">
                                <w:rPr>
                                  <w:color w:val="0000FF"/>
                                  <w:sz w:val="20"/>
                                  <w:u w:val="single" w:color="0000FF"/>
                                  <w:lang w:val="pt-PT"/>
                                </w:rPr>
                                <w:fldChar w:fldCharType="end"/>
                              </w:r>
                            </w:p>
                            <w:p w:rsidR="00426985" w:rsidRDefault="004E7893">
                              <w:pPr>
                                <w:spacing w:before="1"/>
                                <w:ind w:left="2936" w:right="343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OIB: 28773663149 - IBAN: HR0223400091100135102 -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Privredna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banka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sz w:val="20"/>
                                </w:rPr>
                                <w:t xml:space="preserve"> Zagreb </w:t>
                              </w:r>
                              <w:proofErr w:type="spellStart"/>
                              <w:r>
                                <w:rPr>
                                  <w:b/>
                                  <w:sz w:val="20"/>
                                </w:rPr>
                                <w:t>d.d</w:t>
                              </w:r>
                              <w:proofErr w:type="spellEnd"/>
                              <w:r>
                                <w:rPr>
                                  <w:b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5.6pt;height:45.45pt;mso-position-horizontal-relative:char;mso-position-vertical-relative:line" coordsize="10512,9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736;width:7632;height: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">
                  <v:imagedata r:id="rId9" o:title=""/>
                </v:shape>
                <v:shape id="Picture 5" o:spid="_x0000_s1028" type="#_x0000_t75" style="position:absolute;top:868;width:10512;height: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width:10512;height: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426985" w:rsidRPr="00B063E0" w:rsidRDefault="004E7893">
                        <w:pPr>
                          <w:spacing w:line="450" w:lineRule="exact"/>
                          <w:ind w:left="2936" w:right="348"/>
                          <w:jc w:val="center"/>
                          <w:rPr>
                            <w:rFonts w:ascii="Arial Black"/>
                            <w:b/>
                            <w:sz w:val="32"/>
                            <w:lang w:val="pt-PT"/>
                          </w:rPr>
                        </w:pPr>
                        <w:r w:rsidRPr="00B063E0">
                          <w:rPr>
                            <w:rFonts w:ascii="Arial Black"/>
                            <w:b/>
                            <w:sz w:val="32"/>
                            <w:lang w:val="pt-PT"/>
                          </w:rPr>
                          <w:t>HRVATSKI CENTAR ZA DRAMSKI ODGOJ</w:t>
                        </w:r>
                      </w:p>
                      <w:p w:rsidR="00426985" w:rsidRPr="00B063E0" w:rsidRDefault="004E7893">
                        <w:pPr>
                          <w:spacing w:line="228" w:lineRule="exact"/>
                          <w:ind w:left="2936" w:right="343"/>
                          <w:jc w:val="center"/>
                          <w:rPr>
                            <w:sz w:val="20"/>
                            <w:lang w:val="pt-PT"/>
                          </w:rPr>
                        </w:pPr>
                        <w:r w:rsidRPr="00B063E0">
                          <w:rPr>
                            <w:sz w:val="20"/>
                            <w:lang w:val="pt-PT"/>
                          </w:rPr>
                          <w:t xml:space="preserve">10000 ZAGREB - PETROVA 48ª   -   TEL. 385 99 2784553    -   </w:t>
                        </w:r>
                        <w:hyperlink r:id="rId11">
                          <w:r w:rsidRPr="00B063E0">
                            <w:rPr>
                              <w:color w:val="0000FF"/>
                              <w:sz w:val="20"/>
                              <w:u w:val="single" w:color="0000FF"/>
                              <w:lang w:val="pt-PT"/>
                            </w:rPr>
                            <w:t>hcdo@hcdo.hr</w:t>
                          </w:r>
                        </w:hyperlink>
                        <w:r w:rsidRPr="00B063E0">
                          <w:rPr>
                            <w:color w:val="0000FF"/>
                            <w:sz w:val="20"/>
                            <w:lang w:val="pt-PT"/>
                          </w:rPr>
                          <w:t xml:space="preserve">   </w:t>
                        </w:r>
                        <w:r w:rsidRPr="00B063E0">
                          <w:rPr>
                            <w:b/>
                            <w:sz w:val="20"/>
                            <w:lang w:val="pt-PT"/>
                          </w:rPr>
                          <w:t xml:space="preserve">–  </w:t>
                        </w:r>
                        <w:hyperlink r:id="rId12">
                          <w:r w:rsidRPr="00B063E0">
                            <w:rPr>
                              <w:color w:val="0000FF"/>
                              <w:sz w:val="20"/>
                              <w:u w:val="single" w:color="0000FF"/>
                              <w:lang w:val="pt-PT"/>
                            </w:rPr>
                            <w:t>www.hcdo.hr</w:t>
                          </w:r>
                        </w:hyperlink>
                      </w:p>
                      <w:p w:rsidR="00426985" w:rsidRDefault="004E7893">
                        <w:pPr>
                          <w:spacing w:before="1"/>
                          <w:ind w:left="2936" w:right="34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OIB: 28773663149 - IBAN: HR0223400091100135102 - Privredna banka Zagreb d.d.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26985" w:rsidRPr="00B063E0" w:rsidRDefault="004E7893">
      <w:pPr>
        <w:pStyle w:val="Naslov1"/>
        <w:spacing w:before="138"/>
        <w:ind w:left="1830" w:right="2424"/>
        <w:jc w:val="center"/>
        <w:rPr>
          <w:lang w:val="hr-HR"/>
        </w:rPr>
      </w:pPr>
      <w:r w:rsidRPr="00B063E0">
        <w:rPr>
          <w:noProof/>
          <w:lang w:val="hr-HR" w:eastAsia="hr-HR"/>
        </w:rPr>
        <w:drawing>
          <wp:anchor distT="0" distB="0" distL="0" distR="0" simplePos="0" relativeHeight="268429943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-618603</wp:posOffset>
            </wp:positionV>
            <wp:extent cx="976421" cy="539210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421" cy="539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3E0">
        <w:rPr>
          <w:lang w:val="hr-HR"/>
        </w:rPr>
        <w:t>GODIŠNJI SABOR HRVATSKOG CENTRA ZA DRAMSKI ODGOJ 2017./2018.</w:t>
      </w:r>
    </w:p>
    <w:p w:rsidR="00426985" w:rsidRPr="00B063E0" w:rsidRDefault="004E7893">
      <w:pPr>
        <w:tabs>
          <w:tab w:val="left" w:pos="3656"/>
        </w:tabs>
        <w:spacing w:line="252" w:lineRule="exact"/>
        <w:ind w:left="1286"/>
        <w:rPr>
          <w:b/>
          <w:lang w:val="hr-HR"/>
        </w:rPr>
      </w:pPr>
      <w:r w:rsidRPr="00B063E0">
        <w:rPr>
          <w:b/>
          <w:lang w:val="hr-HR"/>
        </w:rPr>
        <w:t>10. – 13.</w:t>
      </w:r>
      <w:r w:rsidRPr="00B063E0">
        <w:rPr>
          <w:b/>
          <w:spacing w:val="-2"/>
          <w:lang w:val="hr-HR"/>
        </w:rPr>
        <w:t xml:space="preserve"> </w:t>
      </w:r>
      <w:r w:rsidRPr="00B063E0">
        <w:rPr>
          <w:b/>
          <w:lang w:val="hr-HR"/>
        </w:rPr>
        <w:t>siječnja 2018.</w:t>
      </w:r>
      <w:r w:rsidRPr="00B063E0">
        <w:rPr>
          <w:b/>
          <w:lang w:val="hr-HR"/>
        </w:rPr>
        <w:tab/>
      </w:r>
      <w:r w:rsidRPr="00B063E0">
        <w:rPr>
          <w:b/>
          <w:spacing w:val="-4"/>
          <w:lang w:val="hr-HR"/>
        </w:rPr>
        <w:t xml:space="preserve">CENTAR </w:t>
      </w:r>
      <w:r w:rsidRPr="00B063E0">
        <w:rPr>
          <w:b/>
          <w:lang w:val="hr-HR"/>
        </w:rPr>
        <w:t>MLADIH RIBNJAK, Ribnjak 1 (Park Ribnjak),</w:t>
      </w:r>
      <w:r w:rsidRPr="00B063E0">
        <w:rPr>
          <w:b/>
          <w:spacing w:val="-19"/>
          <w:lang w:val="hr-HR"/>
        </w:rPr>
        <w:t xml:space="preserve"> </w:t>
      </w:r>
      <w:r w:rsidRPr="00B063E0">
        <w:rPr>
          <w:b/>
          <w:lang w:val="hr-HR"/>
        </w:rPr>
        <w:t>Zagreb</w:t>
      </w:r>
    </w:p>
    <w:p w:rsidR="00426985" w:rsidRPr="00B063E0" w:rsidRDefault="004E7893">
      <w:pPr>
        <w:spacing w:before="1" w:line="342" w:lineRule="exact"/>
        <w:ind w:left="1830" w:right="2423"/>
        <w:jc w:val="center"/>
        <w:rPr>
          <w:rFonts w:ascii="Calibri"/>
          <w:b/>
          <w:sz w:val="28"/>
          <w:lang w:val="hr-HR"/>
        </w:rPr>
      </w:pPr>
      <w:r w:rsidRPr="00B063E0">
        <w:rPr>
          <w:rFonts w:ascii="Calibri"/>
          <w:b/>
          <w:sz w:val="28"/>
          <w:u w:val="single"/>
          <w:lang w:val="hr-HR"/>
        </w:rPr>
        <w:t>Prijavnica za radionice</w:t>
      </w:r>
    </w:p>
    <w:p w:rsidR="00426985" w:rsidRPr="00B063E0" w:rsidRDefault="004E7893">
      <w:pPr>
        <w:pStyle w:val="Tijeloteksta"/>
        <w:ind w:right="704"/>
        <w:jc w:val="both"/>
        <w:rPr>
          <w:lang w:val="hr-HR"/>
        </w:rPr>
      </w:pPr>
      <w:r w:rsidRPr="00B063E0">
        <w:rPr>
          <w:lang w:val="hr-HR"/>
        </w:rPr>
        <w:t xml:space="preserve">Prijave za pojedinu radionicu primamo do popune predviđenog broja sudionika, a </w:t>
      </w:r>
      <w:r w:rsidRPr="00B063E0">
        <w:rPr>
          <w:color w:val="C00000"/>
          <w:lang w:val="hr-HR"/>
        </w:rPr>
        <w:t>zadnji rok podnošenja prijava je subota, 6.1.2018</w:t>
      </w:r>
      <w:r w:rsidRPr="00B063E0">
        <w:rPr>
          <w:lang w:val="hr-HR"/>
        </w:rPr>
        <w:t xml:space="preserve">. Ispunjenu prijavnicu molimo pošaljite na e-adresu: </w:t>
      </w:r>
      <w:hyperlink r:id="rId14">
        <w:r w:rsidRPr="00B063E0">
          <w:rPr>
            <w:color w:val="0000FF"/>
            <w:u w:val="single" w:color="0000FF"/>
            <w:lang w:val="hr-HR"/>
          </w:rPr>
          <w:t>hcdo@hcdo.hr</w:t>
        </w:r>
        <w:r w:rsidRPr="00B063E0">
          <w:rPr>
            <w:lang w:val="hr-HR"/>
          </w:rPr>
          <w:t>,</w:t>
        </w:r>
      </w:hyperlink>
      <w:r w:rsidRPr="00B063E0">
        <w:rPr>
          <w:lang w:val="hr-HR"/>
        </w:rPr>
        <w:t xml:space="preserve"> a mi ćemo vam potvrditi primitak prijave i sudioničko mjesto u radionici koju ste odabrali.</w:t>
      </w:r>
    </w:p>
    <w:p w:rsidR="00426985" w:rsidRPr="00B063E0" w:rsidRDefault="004E7893">
      <w:pPr>
        <w:pStyle w:val="Tijeloteksta"/>
        <w:ind w:right="225"/>
        <w:rPr>
          <w:lang w:val="hr-HR"/>
        </w:rPr>
      </w:pPr>
      <w:r w:rsidRPr="00B063E0">
        <w:rPr>
          <w:lang w:val="hr-HR"/>
        </w:rPr>
        <w:t>Uplate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za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sudjelovanje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možete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izvršiti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nalogom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za</w:t>
      </w:r>
      <w:r w:rsidRPr="00B063E0">
        <w:rPr>
          <w:spacing w:val="-7"/>
          <w:lang w:val="hr-HR"/>
        </w:rPr>
        <w:t xml:space="preserve"> </w:t>
      </w:r>
      <w:r w:rsidRPr="00B063E0">
        <w:rPr>
          <w:lang w:val="hr-HR"/>
        </w:rPr>
        <w:t>plaćanje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u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banci,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pošti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te</w:t>
      </w:r>
      <w:r w:rsidRPr="00B063E0">
        <w:rPr>
          <w:spacing w:val="-7"/>
          <w:lang w:val="hr-HR"/>
        </w:rPr>
        <w:t xml:space="preserve"> </w:t>
      </w:r>
      <w:r w:rsidRPr="00B063E0">
        <w:rPr>
          <w:lang w:val="hr-HR"/>
        </w:rPr>
        <w:t>internetom</w:t>
      </w:r>
      <w:r w:rsidRPr="00B063E0">
        <w:rPr>
          <w:spacing w:val="-7"/>
          <w:lang w:val="hr-HR"/>
        </w:rPr>
        <w:t xml:space="preserve"> </w:t>
      </w:r>
      <w:r w:rsidRPr="00B063E0">
        <w:rPr>
          <w:lang w:val="hr-HR"/>
        </w:rPr>
        <w:t>ili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gotovinskom</w:t>
      </w:r>
      <w:r w:rsidRPr="00B063E0">
        <w:rPr>
          <w:spacing w:val="-7"/>
          <w:lang w:val="hr-HR"/>
        </w:rPr>
        <w:t xml:space="preserve"> </w:t>
      </w:r>
      <w:r w:rsidRPr="00B063E0">
        <w:rPr>
          <w:lang w:val="hr-HR"/>
        </w:rPr>
        <w:t>uplatom</w:t>
      </w:r>
      <w:r w:rsidRPr="00B063E0">
        <w:rPr>
          <w:spacing w:val="-7"/>
          <w:lang w:val="hr-HR"/>
        </w:rPr>
        <w:t xml:space="preserve"> </w:t>
      </w:r>
      <w:r w:rsidRPr="00B063E0">
        <w:rPr>
          <w:lang w:val="hr-HR"/>
        </w:rPr>
        <w:t>na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Godišnjem saboru (kartično plaćanje na Saboru nije</w:t>
      </w:r>
      <w:r w:rsidRPr="00B063E0">
        <w:rPr>
          <w:spacing w:val="-9"/>
          <w:lang w:val="hr-HR"/>
        </w:rPr>
        <w:t xml:space="preserve"> </w:t>
      </w:r>
      <w:r w:rsidRPr="00B063E0">
        <w:rPr>
          <w:lang w:val="hr-HR"/>
        </w:rPr>
        <w:t>moguće).</w:t>
      </w:r>
    </w:p>
    <w:p w:rsidR="00426985" w:rsidRPr="00B063E0" w:rsidRDefault="004E7893">
      <w:pPr>
        <w:pStyle w:val="Tijeloteksta"/>
        <w:spacing w:line="252" w:lineRule="exact"/>
        <w:ind w:left="821"/>
        <w:rPr>
          <w:lang w:val="hr-HR"/>
        </w:rPr>
      </w:pPr>
      <w:r w:rsidRPr="00B063E0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2224405</wp:posOffset>
                </wp:positionH>
                <wp:positionV relativeFrom="paragraph">
                  <wp:posOffset>156210</wp:posOffset>
                </wp:positionV>
                <wp:extent cx="0" cy="164465"/>
                <wp:effectExtent l="24130" t="22225" r="23495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32004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69BD" id="Line 2" o:spid="_x0000_s1026" style="position:absolute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5.15pt,12.3pt" to="175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" strokecolor="white" strokeweight="2.52pt">
                <w10:wrap anchorx="page"/>
              </v:line>
            </w:pict>
          </mc:Fallback>
        </mc:AlternateContent>
      </w:r>
      <w:r w:rsidRPr="00B063E0">
        <w:rPr>
          <w:lang w:val="hr-HR"/>
        </w:rPr>
        <w:t>Ako uplatu obavljate nalogom za plaćanje u nalog upisujete:</w:t>
      </w:r>
    </w:p>
    <w:p w:rsidR="00426985" w:rsidRPr="00B063E0" w:rsidRDefault="004E7893">
      <w:pPr>
        <w:pStyle w:val="Odlomakpopisa"/>
        <w:numPr>
          <w:ilvl w:val="0"/>
          <w:numId w:val="2"/>
        </w:numPr>
        <w:tabs>
          <w:tab w:val="left" w:pos="973"/>
        </w:tabs>
        <w:ind w:hanging="151"/>
        <w:rPr>
          <w:lang w:val="hr-HR"/>
        </w:rPr>
      </w:pPr>
      <w:r w:rsidRPr="00B063E0">
        <w:rPr>
          <w:lang w:val="hr-HR"/>
        </w:rPr>
        <w:t>u rubriku primatelj: HCDO, Petrova 48a, 10000</w:t>
      </w:r>
      <w:r w:rsidRPr="00B063E0">
        <w:rPr>
          <w:spacing w:val="-26"/>
          <w:lang w:val="hr-HR"/>
        </w:rPr>
        <w:t xml:space="preserve"> </w:t>
      </w:r>
      <w:r w:rsidRPr="00B063E0">
        <w:rPr>
          <w:lang w:val="hr-HR"/>
        </w:rPr>
        <w:t>Zagreb</w:t>
      </w:r>
    </w:p>
    <w:p w:rsidR="00426985" w:rsidRPr="00B063E0" w:rsidRDefault="004E7893">
      <w:pPr>
        <w:pStyle w:val="Odlomakpopisa"/>
        <w:numPr>
          <w:ilvl w:val="0"/>
          <w:numId w:val="2"/>
        </w:numPr>
        <w:tabs>
          <w:tab w:val="left" w:pos="973"/>
        </w:tabs>
        <w:ind w:hanging="151"/>
        <w:rPr>
          <w:lang w:val="hr-HR"/>
        </w:rPr>
      </w:pPr>
      <w:r w:rsidRPr="00B063E0">
        <w:rPr>
          <w:lang w:val="hr-HR"/>
        </w:rPr>
        <w:t>u rubriku IBAN primatelja:</w:t>
      </w:r>
      <w:r w:rsidRPr="00B063E0">
        <w:rPr>
          <w:spacing w:val="-30"/>
          <w:lang w:val="hr-HR"/>
        </w:rPr>
        <w:t xml:space="preserve"> </w:t>
      </w:r>
      <w:r w:rsidRPr="00B063E0">
        <w:rPr>
          <w:lang w:val="hr-HR"/>
        </w:rPr>
        <w:t>HR0223400091100135102</w:t>
      </w:r>
    </w:p>
    <w:p w:rsidR="00426985" w:rsidRPr="00B063E0" w:rsidRDefault="004E7893">
      <w:pPr>
        <w:pStyle w:val="Odlomakpopisa"/>
        <w:numPr>
          <w:ilvl w:val="0"/>
          <w:numId w:val="2"/>
        </w:numPr>
        <w:tabs>
          <w:tab w:val="left" w:pos="973"/>
        </w:tabs>
        <w:ind w:hanging="151"/>
        <w:rPr>
          <w:lang w:val="hr-HR"/>
        </w:rPr>
      </w:pPr>
      <w:r w:rsidRPr="00B063E0">
        <w:rPr>
          <w:lang w:val="hr-HR"/>
        </w:rPr>
        <w:t>u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rubriku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opis</w:t>
      </w:r>
      <w:r w:rsidRPr="00B063E0">
        <w:rPr>
          <w:spacing w:val="-3"/>
          <w:lang w:val="hr-HR"/>
        </w:rPr>
        <w:t xml:space="preserve"> </w:t>
      </w:r>
      <w:r w:rsidRPr="00B063E0">
        <w:rPr>
          <w:lang w:val="hr-HR"/>
        </w:rPr>
        <w:t>plaćanja: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Sudjelovanje</w:t>
      </w:r>
      <w:r w:rsidRPr="00B063E0">
        <w:rPr>
          <w:spacing w:val="-3"/>
          <w:lang w:val="hr-HR"/>
        </w:rPr>
        <w:t xml:space="preserve"> </w:t>
      </w:r>
      <w:r w:rsidRPr="00B063E0">
        <w:rPr>
          <w:lang w:val="hr-HR"/>
        </w:rPr>
        <w:t>(ime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i</w:t>
      </w:r>
      <w:r w:rsidRPr="00B063E0">
        <w:rPr>
          <w:spacing w:val="-6"/>
          <w:lang w:val="hr-HR"/>
        </w:rPr>
        <w:t xml:space="preserve"> </w:t>
      </w:r>
      <w:r w:rsidRPr="00B063E0">
        <w:rPr>
          <w:lang w:val="hr-HR"/>
        </w:rPr>
        <w:t>prezime</w:t>
      </w:r>
      <w:r w:rsidRPr="00B063E0">
        <w:rPr>
          <w:spacing w:val="-6"/>
          <w:lang w:val="hr-HR"/>
        </w:rPr>
        <w:t xml:space="preserve"> </w:t>
      </w:r>
      <w:r w:rsidRPr="00B063E0">
        <w:rPr>
          <w:lang w:val="hr-HR"/>
        </w:rPr>
        <w:t>sudionika/sudionice)</w:t>
      </w:r>
      <w:r w:rsidRPr="00B063E0">
        <w:rPr>
          <w:spacing w:val="-6"/>
          <w:lang w:val="hr-HR"/>
        </w:rPr>
        <w:t xml:space="preserve"> </w:t>
      </w:r>
      <w:r w:rsidRPr="00B063E0">
        <w:rPr>
          <w:lang w:val="hr-HR"/>
        </w:rPr>
        <w:t>na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Godišnjem</w:t>
      </w:r>
      <w:r w:rsidRPr="00B063E0">
        <w:rPr>
          <w:spacing w:val="-3"/>
          <w:lang w:val="hr-HR"/>
        </w:rPr>
        <w:t xml:space="preserve"> </w:t>
      </w:r>
      <w:r w:rsidRPr="00B063E0">
        <w:rPr>
          <w:lang w:val="hr-HR"/>
        </w:rPr>
        <w:t>saboru</w:t>
      </w:r>
      <w:r w:rsidRPr="00B063E0">
        <w:rPr>
          <w:spacing w:val="-4"/>
          <w:lang w:val="hr-HR"/>
        </w:rPr>
        <w:t xml:space="preserve"> </w:t>
      </w:r>
      <w:r w:rsidRPr="00B063E0">
        <w:rPr>
          <w:lang w:val="hr-HR"/>
        </w:rPr>
        <w:t>HCDO-a.</w:t>
      </w:r>
    </w:p>
    <w:p w:rsidR="00426985" w:rsidRPr="00B063E0" w:rsidRDefault="004E7893">
      <w:pPr>
        <w:pStyle w:val="Naslov1"/>
        <w:spacing w:before="2" w:line="240" w:lineRule="auto"/>
        <w:jc w:val="both"/>
        <w:rPr>
          <w:lang w:val="hr-HR"/>
        </w:rPr>
      </w:pPr>
      <w:r w:rsidRPr="00B063E0">
        <w:rPr>
          <w:color w:val="C00000"/>
          <w:lang w:val="hr-HR"/>
        </w:rPr>
        <w:t xml:space="preserve">Preporučujemo da uplatu obavite </w:t>
      </w:r>
      <w:r w:rsidRPr="00B063E0">
        <w:rPr>
          <w:color w:val="C00000"/>
          <w:u w:val="single" w:color="C00000"/>
          <w:lang w:val="hr-HR"/>
        </w:rPr>
        <w:t>nakon</w:t>
      </w:r>
      <w:r w:rsidRPr="00B063E0">
        <w:rPr>
          <w:color w:val="C00000"/>
          <w:lang w:val="hr-HR"/>
        </w:rPr>
        <w:t xml:space="preserve"> što vam potvrdimo mjesto u odabranim radionicama.</w:t>
      </w:r>
    </w:p>
    <w:p w:rsidR="00426985" w:rsidRPr="00B063E0" w:rsidRDefault="00426985">
      <w:pPr>
        <w:pStyle w:val="Tijeloteksta"/>
        <w:spacing w:before="6"/>
        <w:ind w:left="0"/>
        <w:rPr>
          <w:b/>
          <w:sz w:val="10"/>
          <w:lang w:val="hr-HR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212"/>
      </w:tblGrid>
      <w:tr w:rsidR="00426985" w:rsidRPr="00EB37E5" w:rsidTr="00EB37E5">
        <w:trPr>
          <w:trHeight w:val="34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Ime i prezime, godina rođenja: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</w:tr>
      <w:tr w:rsidR="00426985" w:rsidRPr="00B063E0" w:rsidTr="00EB37E5">
        <w:trPr>
          <w:trHeight w:val="34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OIB: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</w:tr>
      <w:tr w:rsidR="00426985" w:rsidRPr="00EB37E5" w:rsidTr="00EB37E5">
        <w:trPr>
          <w:trHeight w:val="34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Adresa (</w:t>
            </w:r>
            <w:r w:rsidRPr="00B063E0">
              <w:rPr>
                <w:color w:val="5417F0"/>
                <w:sz w:val="20"/>
                <w:lang w:val="hr-HR"/>
              </w:rPr>
              <w:t xml:space="preserve">ulica, kbr., </w:t>
            </w:r>
            <w:proofErr w:type="spellStart"/>
            <w:r w:rsidRPr="00B063E0">
              <w:rPr>
                <w:color w:val="5417F0"/>
                <w:sz w:val="20"/>
                <w:lang w:val="hr-HR"/>
              </w:rPr>
              <w:t>pošt</w:t>
            </w:r>
            <w:proofErr w:type="spellEnd"/>
            <w:r w:rsidRPr="00B063E0">
              <w:rPr>
                <w:color w:val="5417F0"/>
                <w:sz w:val="20"/>
                <w:lang w:val="hr-HR"/>
              </w:rPr>
              <w:t>. br. mjesto/grad</w:t>
            </w:r>
            <w:r w:rsidRPr="00B063E0">
              <w:rPr>
                <w:sz w:val="20"/>
                <w:lang w:val="hr-HR"/>
              </w:rPr>
              <w:t>):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</w:tr>
      <w:tr w:rsidR="00426985" w:rsidRPr="00EB37E5" w:rsidTr="00EB37E5">
        <w:trPr>
          <w:trHeight w:val="34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 xml:space="preserve">Telefon/mobitel i </w:t>
            </w:r>
            <w:r w:rsidRPr="00B063E0">
              <w:rPr>
                <w:color w:val="006FC0"/>
                <w:sz w:val="20"/>
                <w:u w:val="single" w:color="006FC0"/>
                <w:lang w:val="hr-HR"/>
              </w:rPr>
              <w:t>e-adresa</w:t>
            </w:r>
            <w:r w:rsidRPr="00B063E0">
              <w:rPr>
                <w:sz w:val="20"/>
                <w:lang w:val="hr-HR"/>
              </w:rPr>
              <w:t>: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</w:tr>
      <w:tr w:rsidR="00426985" w:rsidRPr="00EB37E5" w:rsidTr="00EB37E5">
        <w:trPr>
          <w:trHeight w:val="44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37" w:lineRule="auto"/>
              <w:ind w:right="834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Stručno zvanje stečeno obrazovanjem i sadašnje radno mjesto: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</w:tr>
      <w:tr w:rsidR="00426985" w:rsidRPr="00B063E0" w:rsidTr="00EB37E5">
        <w:trPr>
          <w:trHeight w:val="34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Ustanova gdje radite ili koju pohađate: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</w:tr>
      <w:tr w:rsidR="00426985" w:rsidRPr="00EB37E5" w:rsidTr="00EB37E5">
        <w:trPr>
          <w:trHeight w:val="136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ind w:right="113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 xml:space="preserve">Jeste li već pohađali seminare i radionice dramskog odgoja i stvaralaštva? Označite bojom, podebljanjem ili oznakom (X, </w:t>
            </w:r>
            <w:r w:rsidRPr="00B063E0">
              <w:rPr>
                <w:rFonts w:ascii="Wingdings" w:hAnsi="Wingdings"/>
                <w:sz w:val="20"/>
                <w:lang w:val="hr-HR"/>
              </w:rPr>
              <w:t></w:t>
            </w:r>
            <w:r w:rsidRPr="00B063E0">
              <w:rPr>
                <w:sz w:val="20"/>
                <w:lang w:val="hr-HR"/>
              </w:rPr>
              <w:t>)</w:t>
            </w:r>
          </w:p>
        </w:tc>
        <w:tc>
          <w:tcPr>
            <w:tcW w:w="6212" w:type="dxa"/>
          </w:tcPr>
          <w:p w:rsidR="00426985" w:rsidRPr="00B063E0" w:rsidRDefault="004E7893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26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Nikad.</w:t>
            </w:r>
          </w:p>
          <w:p w:rsidR="00426985" w:rsidRPr="00B063E0" w:rsidRDefault="004E7893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29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Povremeno.</w:t>
            </w:r>
          </w:p>
          <w:p w:rsidR="00426985" w:rsidRPr="00B063E0" w:rsidRDefault="004E7893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1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Često.</w:t>
            </w:r>
          </w:p>
          <w:p w:rsidR="00426985" w:rsidRPr="00B063E0" w:rsidRDefault="004E7893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29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Da, u okviru</w:t>
            </w:r>
            <w:r w:rsidRPr="00B063E0">
              <w:rPr>
                <w:spacing w:val="-15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studija.</w:t>
            </w:r>
          </w:p>
          <w:p w:rsidR="00426985" w:rsidRPr="00B063E0" w:rsidRDefault="004E7893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line="229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Da, u dramskom/kazališnom</w:t>
            </w:r>
            <w:r w:rsidRPr="00B063E0">
              <w:rPr>
                <w:spacing w:val="-13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studiju.</w:t>
            </w:r>
          </w:p>
          <w:p w:rsidR="00426985" w:rsidRPr="00B063E0" w:rsidRDefault="004E7893">
            <w:pPr>
              <w:pStyle w:val="TableParagraph"/>
              <w:numPr>
                <w:ilvl w:val="0"/>
                <w:numId w:val="1"/>
              </w:numPr>
              <w:tabs>
                <w:tab w:val="left" w:pos="822"/>
                <w:tab w:val="left" w:pos="823"/>
              </w:tabs>
              <w:spacing w:before="1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Da, na Simpoziju Budućnost dramskoga</w:t>
            </w:r>
            <w:r w:rsidRPr="00B063E0">
              <w:rPr>
                <w:spacing w:val="-18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odgoja.</w:t>
            </w:r>
          </w:p>
        </w:tc>
      </w:tr>
      <w:tr w:rsidR="00426985" w:rsidRPr="00B063E0" w:rsidTr="00EB37E5">
        <w:trPr>
          <w:trHeight w:val="68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26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Jeste li član/članica HCDO-a?</w:t>
            </w:r>
          </w:p>
          <w:p w:rsidR="00426985" w:rsidRPr="00B063E0" w:rsidRDefault="004E7893" w:rsidP="00EB37E5">
            <w:pPr>
              <w:pStyle w:val="TableParagraph"/>
              <w:spacing w:line="229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 xml:space="preserve">Označite </w:t>
            </w:r>
            <w:r w:rsidRPr="00B063E0">
              <w:rPr>
                <w:color w:val="FF0000"/>
                <w:sz w:val="20"/>
                <w:shd w:val="clear" w:color="auto" w:fill="00FFFF"/>
                <w:lang w:val="hr-HR"/>
              </w:rPr>
              <w:t>bojom</w:t>
            </w:r>
            <w:r w:rsidRPr="00B063E0">
              <w:rPr>
                <w:sz w:val="20"/>
                <w:lang w:val="hr-HR"/>
              </w:rPr>
              <w:t xml:space="preserve">, </w:t>
            </w:r>
            <w:r w:rsidRPr="00B063E0">
              <w:rPr>
                <w:b/>
                <w:sz w:val="20"/>
                <w:lang w:val="hr-HR"/>
              </w:rPr>
              <w:t xml:space="preserve">podebljanjem </w:t>
            </w:r>
            <w:r w:rsidRPr="00B063E0">
              <w:rPr>
                <w:sz w:val="20"/>
                <w:lang w:val="hr-HR"/>
              </w:rPr>
              <w:t>ili oznakom (X,</w:t>
            </w:r>
            <w:r w:rsidRPr="00B063E0">
              <w:rPr>
                <w:rFonts w:ascii="Wingdings" w:hAnsi="Wingdings"/>
                <w:sz w:val="20"/>
                <w:lang w:val="hr-HR"/>
              </w:rPr>
              <w:t></w:t>
            </w:r>
            <w:r w:rsidRPr="00B063E0">
              <w:rPr>
                <w:sz w:val="20"/>
                <w:lang w:val="hr-HR"/>
              </w:rPr>
              <w:t>)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spacing w:before="7"/>
              <w:ind w:left="0"/>
              <w:rPr>
                <w:b/>
                <w:sz w:val="19"/>
                <w:lang w:val="hr-HR"/>
              </w:rPr>
            </w:pPr>
          </w:p>
          <w:p w:rsidR="00426985" w:rsidRPr="00B063E0" w:rsidRDefault="004E7893">
            <w:pPr>
              <w:pStyle w:val="TableParagraph"/>
              <w:tabs>
                <w:tab w:val="left" w:pos="2774"/>
              </w:tabs>
              <w:ind w:left="1243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Da</w:t>
            </w:r>
            <w:r w:rsidRPr="00B063E0">
              <w:rPr>
                <w:sz w:val="20"/>
                <w:lang w:val="hr-HR"/>
              </w:rPr>
              <w:tab/>
              <w:t>Ne</w:t>
            </w:r>
          </w:p>
        </w:tc>
      </w:tr>
      <w:tr w:rsidR="00426985" w:rsidRPr="00B063E0" w:rsidTr="00EB37E5">
        <w:trPr>
          <w:trHeight w:val="460"/>
        </w:trPr>
        <w:tc>
          <w:tcPr>
            <w:tcW w:w="3856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Ako niste, želite li se učlaniti u HCDO?</w:t>
            </w:r>
          </w:p>
        </w:tc>
        <w:tc>
          <w:tcPr>
            <w:tcW w:w="6212" w:type="dxa"/>
          </w:tcPr>
          <w:p w:rsidR="00426985" w:rsidRPr="00B063E0" w:rsidRDefault="00426985">
            <w:pPr>
              <w:pStyle w:val="TableParagraph"/>
              <w:spacing w:before="7"/>
              <w:ind w:left="0"/>
              <w:rPr>
                <w:b/>
                <w:sz w:val="19"/>
                <w:lang w:val="hr-HR"/>
              </w:rPr>
            </w:pPr>
          </w:p>
          <w:p w:rsidR="00426985" w:rsidRPr="00B063E0" w:rsidRDefault="004E7893">
            <w:pPr>
              <w:pStyle w:val="TableParagraph"/>
              <w:tabs>
                <w:tab w:val="left" w:pos="2774"/>
              </w:tabs>
              <w:ind w:left="1243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Da</w:t>
            </w:r>
            <w:r w:rsidRPr="00B063E0">
              <w:rPr>
                <w:sz w:val="20"/>
                <w:lang w:val="hr-HR"/>
              </w:rPr>
              <w:tab/>
              <w:t>Ne</w:t>
            </w:r>
          </w:p>
        </w:tc>
      </w:tr>
    </w:tbl>
    <w:p w:rsidR="00426985" w:rsidRPr="00B063E0" w:rsidRDefault="004E7893">
      <w:pPr>
        <w:spacing w:before="115" w:after="3"/>
        <w:ind w:left="112"/>
        <w:jc w:val="both"/>
        <w:rPr>
          <w:b/>
          <w:sz w:val="20"/>
          <w:lang w:val="hr-HR"/>
        </w:rPr>
      </w:pPr>
      <w:r w:rsidRPr="00B063E0">
        <w:rPr>
          <w:b/>
          <w:sz w:val="20"/>
          <w:lang w:val="hr-HR"/>
        </w:rPr>
        <w:t>Prijavljujem se za radionice: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9059"/>
      </w:tblGrid>
      <w:tr w:rsidR="00426985" w:rsidRPr="00B063E0">
        <w:trPr>
          <w:trHeight w:val="580"/>
        </w:trPr>
        <w:tc>
          <w:tcPr>
            <w:tcW w:w="1004" w:type="dxa"/>
          </w:tcPr>
          <w:p w:rsidR="00426985" w:rsidRPr="00B063E0" w:rsidRDefault="004E7893">
            <w:pPr>
              <w:pStyle w:val="TableParagraph"/>
              <w:spacing w:line="183" w:lineRule="exact"/>
              <w:ind w:left="105"/>
              <w:rPr>
                <w:rFonts w:ascii="Arial" w:hAnsi="Arial"/>
                <w:sz w:val="16"/>
                <w:lang w:val="hr-HR"/>
              </w:rPr>
            </w:pPr>
            <w:r w:rsidRPr="00B063E0">
              <w:rPr>
                <w:rFonts w:ascii="Arial" w:hAnsi="Arial"/>
                <w:sz w:val="16"/>
                <w:lang w:val="hr-HR"/>
              </w:rPr>
              <w:t>(Označite)</w:t>
            </w: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27" w:lineRule="exact"/>
              <w:ind w:left="148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1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DRAMSKOPEDAGOŠKE METODE U RAZREDNOJ NASTAVI</w:t>
            </w:r>
          </w:p>
          <w:p w:rsidR="00426985" w:rsidRPr="00B063E0" w:rsidRDefault="004E7893">
            <w:pPr>
              <w:pStyle w:val="TableParagraph"/>
              <w:tabs>
                <w:tab w:val="left" w:pos="3732"/>
              </w:tabs>
              <w:spacing w:before="1"/>
              <w:ind w:left="1607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srijeda 10.</w:t>
            </w:r>
            <w:r w:rsidRPr="00B063E0">
              <w:rPr>
                <w:spacing w:val="-4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2018.</w:t>
            </w:r>
            <w:r w:rsidRPr="00B063E0">
              <w:rPr>
                <w:sz w:val="20"/>
                <w:lang w:val="hr-HR"/>
              </w:rPr>
              <w:tab/>
              <w:t>10:00 –</w:t>
            </w:r>
            <w:r w:rsidRPr="00B063E0">
              <w:rPr>
                <w:spacing w:val="-4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14:00</w:t>
            </w:r>
          </w:p>
        </w:tc>
      </w:tr>
      <w:tr w:rsidR="00426985" w:rsidRPr="00B063E0">
        <w:trPr>
          <w:trHeight w:val="56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25" w:lineRule="exact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2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KAZALIŠTE PREDMETA – KAD SVAKODNEVNO POSTANE KAZALIŠNO</w:t>
            </w:r>
          </w:p>
          <w:p w:rsidR="00426985" w:rsidRPr="00B063E0" w:rsidRDefault="004E7893">
            <w:pPr>
              <w:pStyle w:val="TableParagraph"/>
              <w:tabs>
                <w:tab w:val="left" w:pos="3732"/>
              </w:tabs>
              <w:spacing w:before="1"/>
              <w:ind w:left="1607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srijeda 10.</w:t>
            </w:r>
            <w:r w:rsidRPr="00B063E0">
              <w:rPr>
                <w:spacing w:val="-4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2018.</w:t>
            </w:r>
            <w:r w:rsidRPr="00B063E0">
              <w:rPr>
                <w:sz w:val="20"/>
                <w:lang w:val="hr-HR"/>
              </w:rPr>
              <w:tab/>
              <w:t>15:00 –</w:t>
            </w:r>
            <w:r w:rsidRPr="00B063E0">
              <w:rPr>
                <w:spacing w:val="-4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19:00</w:t>
            </w:r>
          </w:p>
        </w:tc>
      </w:tr>
      <w:tr w:rsidR="00426985" w:rsidRPr="00B063E0">
        <w:trPr>
          <w:trHeight w:val="56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Default="004E7893">
            <w:pPr>
              <w:pStyle w:val="TableParagraph"/>
              <w:spacing w:line="227" w:lineRule="exact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3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DRAMSKOPEDAGOŠKE METODE U NASTAVI JEZIKA I KNJIŽEVNOSTI</w:t>
            </w:r>
          </w:p>
          <w:p w:rsidR="00BA4077" w:rsidRDefault="00BA4077">
            <w:pPr>
              <w:pStyle w:val="TableParagraph"/>
              <w:spacing w:line="227" w:lineRule="exact"/>
              <w:rPr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 xml:space="preserve">                           </w:t>
            </w:r>
            <w:r w:rsidRPr="00BA4077">
              <w:rPr>
                <w:sz w:val="20"/>
                <w:szCs w:val="20"/>
                <w:lang w:val="hr-HR"/>
              </w:rPr>
              <w:t>Snježana Čubrilo</w:t>
            </w:r>
            <w:r>
              <w:rPr>
                <w:sz w:val="20"/>
                <w:szCs w:val="20"/>
                <w:lang w:val="hr-HR"/>
              </w:rPr>
              <w:t>:</w:t>
            </w:r>
            <w:r w:rsidRPr="00BA4077">
              <w:rPr>
                <w:i/>
                <w:sz w:val="20"/>
                <w:szCs w:val="20"/>
                <w:lang w:val="hr-HR"/>
              </w:rPr>
              <w:t xml:space="preserve"> Igra sa sedam glava ili</w:t>
            </w:r>
            <w:r w:rsidRPr="00BA4077">
              <w:rPr>
                <w:sz w:val="20"/>
                <w:szCs w:val="20"/>
                <w:lang w:val="hr-HR"/>
              </w:rPr>
              <w:t>…</w:t>
            </w:r>
            <w:r>
              <w:rPr>
                <w:sz w:val="20"/>
                <w:szCs w:val="20"/>
                <w:lang w:val="hr-HR"/>
              </w:rPr>
              <w:t xml:space="preserve">   </w:t>
            </w:r>
          </w:p>
          <w:p w:rsidR="00BA4077" w:rsidRPr="00BA4077" w:rsidRDefault="00BA4077">
            <w:pPr>
              <w:pStyle w:val="TableParagraph"/>
              <w:spacing w:line="227" w:lineRule="exact"/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</w:t>
            </w:r>
            <w:r w:rsidRPr="00BA4077">
              <w:rPr>
                <w:rFonts w:cstheme="minorHAnsi"/>
                <w:sz w:val="20"/>
                <w:szCs w:val="20"/>
                <w:lang w:val="hr-HR"/>
              </w:rPr>
              <w:t>Dragica Dujmović-</w:t>
            </w:r>
            <w:proofErr w:type="spellStart"/>
            <w:r w:rsidRPr="00BA4077">
              <w:rPr>
                <w:rFonts w:cstheme="minorHAnsi"/>
                <w:sz w:val="20"/>
                <w:szCs w:val="20"/>
                <w:lang w:val="hr-HR"/>
              </w:rPr>
              <w:t>Markusi</w:t>
            </w:r>
            <w:proofErr w:type="spellEnd"/>
            <w:r>
              <w:rPr>
                <w:rFonts w:cstheme="minorHAnsi"/>
                <w:sz w:val="20"/>
                <w:szCs w:val="20"/>
                <w:lang w:val="hr-HR"/>
              </w:rPr>
              <w:t>:</w:t>
            </w:r>
            <w:r w:rsidRPr="00BA4077">
              <w:rPr>
                <w:rFonts w:eastAsia="Calibri" w:cstheme="minorHAnsi"/>
                <w:i/>
                <w:sz w:val="20"/>
                <w:szCs w:val="20"/>
                <w:lang w:val="hr-HR"/>
              </w:rPr>
              <w:t xml:space="preserve"> Č</w:t>
            </w:r>
            <w:r w:rsidRPr="00BA4077">
              <w:rPr>
                <w:rFonts w:cstheme="minorHAnsi"/>
                <w:i/>
                <w:sz w:val="20"/>
                <w:szCs w:val="20"/>
                <w:lang w:val="hr-HR"/>
              </w:rPr>
              <w:t>ovjek i svijet u zagrljaju K/kiklopa/â</w:t>
            </w:r>
            <w:r w:rsidRPr="00BA4077">
              <w:rPr>
                <w:rFonts w:cstheme="minorHAnsi"/>
                <w:sz w:val="20"/>
                <w:szCs w:val="20"/>
                <w:lang w:val="hr-HR"/>
              </w:rPr>
              <w:t xml:space="preserve">          </w:t>
            </w:r>
          </w:p>
          <w:p w:rsidR="00426985" w:rsidRPr="00B063E0" w:rsidRDefault="004E7893">
            <w:pPr>
              <w:pStyle w:val="TableParagraph"/>
              <w:tabs>
                <w:tab w:val="left" w:pos="3720"/>
              </w:tabs>
              <w:spacing w:before="1"/>
              <w:ind w:left="1607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 xml:space="preserve">četvrtak </w:t>
            </w:r>
            <w:r w:rsidRPr="00B063E0">
              <w:rPr>
                <w:spacing w:val="-4"/>
                <w:sz w:val="20"/>
                <w:lang w:val="hr-HR"/>
              </w:rPr>
              <w:t>11.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1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2018.</w:t>
            </w:r>
            <w:r w:rsidRPr="00B063E0">
              <w:rPr>
                <w:sz w:val="20"/>
                <w:lang w:val="hr-HR"/>
              </w:rPr>
              <w:tab/>
              <w:t>10:00 –</w:t>
            </w:r>
            <w:r w:rsidRPr="00B063E0">
              <w:rPr>
                <w:spacing w:val="-5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14:00</w:t>
            </w:r>
          </w:p>
        </w:tc>
      </w:tr>
      <w:tr w:rsidR="00426985" w:rsidRPr="00B063E0">
        <w:trPr>
          <w:trHeight w:val="58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4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i/>
                <w:sz w:val="20"/>
                <w:lang w:val="hr-HR"/>
              </w:rPr>
              <w:t xml:space="preserve">RAZKAZ – JEDAN RAZRED, JEDNO KAZALIŠTE </w:t>
            </w:r>
            <w:r w:rsidRPr="00B063E0">
              <w:rPr>
                <w:b/>
                <w:sz w:val="20"/>
                <w:lang w:val="hr-HR"/>
              </w:rPr>
              <w:t>- LUTKA U RAZREDU I NASTAVI</w:t>
            </w:r>
          </w:p>
          <w:p w:rsidR="00426985" w:rsidRPr="00B063E0" w:rsidRDefault="004E7893">
            <w:pPr>
              <w:pStyle w:val="TableParagraph"/>
              <w:tabs>
                <w:tab w:val="left" w:pos="3732"/>
              </w:tabs>
              <w:spacing w:before="1"/>
              <w:ind w:left="1607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četvrtak 11.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1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2018.</w:t>
            </w:r>
            <w:r w:rsidRPr="00B063E0">
              <w:rPr>
                <w:sz w:val="20"/>
                <w:lang w:val="hr-HR"/>
              </w:rPr>
              <w:tab/>
              <w:t>15:00 –</w:t>
            </w:r>
            <w:r w:rsidRPr="00B063E0">
              <w:rPr>
                <w:spacing w:val="-5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19:00</w:t>
            </w:r>
          </w:p>
        </w:tc>
      </w:tr>
      <w:tr w:rsidR="00426985" w:rsidRPr="00B063E0">
        <w:trPr>
          <w:trHeight w:val="56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5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PRIMJERI DOBRE PRAKSE – RAZMJENA ISKUSTAVA I PROGRAMA</w:t>
            </w:r>
          </w:p>
          <w:p w:rsidR="00426985" w:rsidRPr="00B063E0" w:rsidRDefault="004E7893">
            <w:pPr>
              <w:pStyle w:val="TableParagraph"/>
              <w:tabs>
                <w:tab w:val="left" w:pos="3741"/>
                <w:tab w:val="left" w:pos="6387"/>
              </w:tabs>
              <w:spacing w:before="1"/>
              <w:ind w:left="1607"/>
              <w:rPr>
                <w:b/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petak 12.</w:t>
            </w:r>
            <w:r w:rsidRPr="00B063E0">
              <w:rPr>
                <w:spacing w:val="-3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.2018.</w:t>
            </w:r>
            <w:r w:rsidRPr="00B063E0">
              <w:rPr>
                <w:sz w:val="20"/>
                <w:lang w:val="hr-HR"/>
              </w:rPr>
              <w:tab/>
              <w:t>10:00 –</w:t>
            </w:r>
            <w:r w:rsidRPr="00B063E0">
              <w:rPr>
                <w:spacing w:val="-1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14:00</w:t>
            </w:r>
            <w:r w:rsidRPr="00B063E0">
              <w:rPr>
                <w:sz w:val="20"/>
                <w:lang w:val="hr-HR"/>
              </w:rPr>
              <w:tab/>
            </w:r>
            <w:r w:rsidRPr="00B063E0">
              <w:rPr>
                <w:b/>
                <w:color w:val="FF0000"/>
                <w:sz w:val="20"/>
                <w:lang w:val="hr-HR"/>
              </w:rPr>
              <w:t>RADIONICA JE</w:t>
            </w:r>
            <w:r w:rsidRPr="00B063E0">
              <w:rPr>
                <w:b/>
                <w:color w:val="FF0000"/>
                <w:spacing w:val="-9"/>
                <w:sz w:val="20"/>
                <w:lang w:val="hr-HR"/>
              </w:rPr>
              <w:t xml:space="preserve"> </w:t>
            </w:r>
            <w:r w:rsidRPr="00B063E0">
              <w:rPr>
                <w:b/>
                <w:color w:val="FF0000"/>
                <w:sz w:val="20"/>
                <w:lang w:val="hr-HR"/>
              </w:rPr>
              <w:t>BESPLATNA!</w:t>
            </w:r>
          </w:p>
        </w:tc>
      </w:tr>
      <w:tr w:rsidR="00426985" w:rsidRPr="00B063E0">
        <w:trPr>
          <w:trHeight w:val="58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6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DRAMSKA PEDAGOGIJA U PREDŠKOLSKOM ODGOJU</w:t>
            </w:r>
          </w:p>
          <w:p w:rsidR="00426985" w:rsidRPr="00B063E0" w:rsidRDefault="004E7893">
            <w:pPr>
              <w:pStyle w:val="TableParagraph"/>
              <w:tabs>
                <w:tab w:val="left" w:pos="3742"/>
              </w:tabs>
              <w:spacing w:before="1"/>
              <w:ind w:left="1607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petak 12.</w:t>
            </w:r>
            <w:r w:rsidRPr="00B063E0">
              <w:rPr>
                <w:spacing w:val="-3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2018.</w:t>
            </w:r>
            <w:r w:rsidRPr="00B063E0">
              <w:rPr>
                <w:sz w:val="20"/>
                <w:lang w:val="hr-HR"/>
              </w:rPr>
              <w:tab/>
              <w:t>15:00 –</w:t>
            </w:r>
            <w:r w:rsidRPr="00B063E0">
              <w:rPr>
                <w:spacing w:val="-4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19:00</w:t>
            </w:r>
          </w:p>
        </w:tc>
      </w:tr>
      <w:tr w:rsidR="00426985" w:rsidRPr="00E80A98">
        <w:trPr>
          <w:trHeight w:val="80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37" w:lineRule="auto"/>
              <w:ind w:left="1334" w:hanging="1232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7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DRAMSKE METODE U STJECANJU JEZIČNO KOMUNIKACIJSKE KOMPETENCIJE (UČENJE I POUČAVANJE JEZIKA)</w:t>
            </w:r>
            <w:bookmarkStart w:id="0" w:name="_GoBack"/>
            <w:bookmarkEnd w:id="0"/>
          </w:p>
          <w:p w:rsidR="00426985" w:rsidRPr="00B063E0" w:rsidRDefault="004E7893">
            <w:pPr>
              <w:pStyle w:val="TableParagraph"/>
              <w:tabs>
                <w:tab w:val="left" w:pos="3742"/>
                <w:tab w:val="left" w:pos="6387"/>
              </w:tabs>
              <w:ind w:left="1607"/>
              <w:rPr>
                <w:b/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petak 12.</w:t>
            </w:r>
            <w:r w:rsidRPr="00B063E0">
              <w:rPr>
                <w:spacing w:val="-3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="00E80A98">
              <w:rPr>
                <w:sz w:val="20"/>
                <w:lang w:val="hr-HR"/>
              </w:rPr>
              <w:t xml:space="preserve">2018.           </w:t>
            </w:r>
            <w:r w:rsidR="00E80A98" w:rsidRPr="00EB37E5">
              <w:rPr>
                <w:b/>
                <w:color w:val="009900"/>
                <w:sz w:val="20"/>
                <w:u w:val="single"/>
                <w:lang w:val="hr-HR"/>
              </w:rPr>
              <w:t>Pozor! 16</w:t>
            </w:r>
            <w:r w:rsidRPr="00EB37E5">
              <w:rPr>
                <w:b/>
                <w:color w:val="009900"/>
                <w:sz w:val="20"/>
                <w:u w:val="single"/>
                <w:lang w:val="hr-HR"/>
              </w:rPr>
              <w:t>:00</w:t>
            </w:r>
            <w:r w:rsidRPr="00EB37E5">
              <w:rPr>
                <w:b/>
                <w:color w:val="009900"/>
                <w:spacing w:val="-1"/>
                <w:sz w:val="20"/>
                <w:u w:val="single"/>
                <w:lang w:val="hr-HR"/>
              </w:rPr>
              <w:t xml:space="preserve"> </w:t>
            </w:r>
            <w:r w:rsidRPr="00EB37E5">
              <w:rPr>
                <w:b/>
                <w:color w:val="009900"/>
                <w:sz w:val="20"/>
                <w:u w:val="single"/>
                <w:lang w:val="hr-HR"/>
              </w:rPr>
              <w:t>–</w:t>
            </w:r>
            <w:r w:rsidRPr="00EB37E5">
              <w:rPr>
                <w:b/>
                <w:color w:val="009900"/>
                <w:spacing w:val="-2"/>
                <w:sz w:val="20"/>
                <w:u w:val="single"/>
                <w:lang w:val="hr-HR"/>
              </w:rPr>
              <w:t xml:space="preserve"> </w:t>
            </w:r>
            <w:r w:rsidR="00E80A98" w:rsidRPr="00EB37E5">
              <w:rPr>
                <w:b/>
                <w:color w:val="009900"/>
                <w:sz w:val="20"/>
                <w:u w:val="single"/>
                <w:lang w:val="hr-HR"/>
              </w:rPr>
              <w:t>18</w:t>
            </w:r>
            <w:r w:rsidRPr="00EB37E5">
              <w:rPr>
                <w:b/>
                <w:color w:val="009900"/>
                <w:sz w:val="20"/>
                <w:u w:val="single"/>
                <w:lang w:val="hr-HR"/>
              </w:rPr>
              <w:t>:00</w:t>
            </w:r>
            <w:r w:rsidRPr="00B063E0">
              <w:rPr>
                <w:sz w:val="20"/>
                <w:lang w:val="hr-HR"/>
              </w:rPr>
              <w:tab/>
            </w:r>
            <w:r w:rsidRPr="00B063E0">
              <w:rPr>
                <w:b/>
                <w:color w:val="FF0000"/>
                <w:sz w:val="20"/>
                <w:lang w:val="hr-HR"/>
              </w:rPr>
              <w:t>RADIONICA JE</w:t>
            </w:r>
            <w:r w:rsidRPr="00B063E0">
              <w:rPr>
                <w:b/>
                <w:color w:val="FF0000"/>
                <w:spacing w:val="-9"/>
                <w:sz w:val="20"/>
                <w:lang w:val="hr-HR"/>
              </w:rPr>
              <w:t xml:space="preserve"> </w:t>
            </w:r>
            <w:r w:rsidRPr="00B063E0">
              <w:rPr>
                <w:b/>
                <w:color w:val="FF0000"/>
                <w:sz w:val="20"/>
                <w:lang w:val="hr-HR"/>
              </w:rPr>
              <w:t>BESPLATNA!</w:t>
            </w:r>
          </w:p>
        </w:tc>
      </w:tr>
      <w:tr w:rsidR="00426985" w:rsidRPr="00E80A98">
        <w:trPr>
          <w:trHeight w:val="560"/>
        </w:trPr>
        <w:tc>
          <w:tcPr>
            <w:tcW w:w="1004" w:type="dxa"/>
          </w:tcPr>
          <w:p w:rsidR="00426985" w:rsidRPr="00B063E0" w:rsidRDefault="00426985">
            <w:pPr>
              <w:pStyle w:val="TableParagraph"/>
              <w:ind w:left="0"/>
              <w:rPr>
                <w:rFonts w:ascii="Times New Roman"/>
                <w:sz w:val="20"/>
                <w:lang w:val="hr-HR"/>
              </w:rPr>
            </w:pPr>
          </w:p>
        </w:tc>
        <w:tc>
          <w:tcPr>
            <w:tcW w:w="9059" w:type="dxa"/>
          </w:tcPr>
          <w:p w:rsidR="00426985" w:rsidRPr="00B063E0" w:rsidRDefault="004E7893">
            <w:pPr>
              <w:pStyle w:val="TableParagraph"/>
              <w:spacing w:line="227" w:lineRule="exact"/>
              <w:rPr>
                <w:b/>
                <w:sz w:val="20"/>
                <w:lang w:val="hr-HR"/>
              </w:rPr>
            </w:pPr>
            <w:r w:rsidRPr="00B063E0">
              <w:rPr>
                <w:b/>
                <w:sz w:val="20"/>
                <w:lang w:val="hr-HR"/>
              </w:rPr>
              <w:t xml:space="preserve">RADIONICA 8 </w:t>
            </w:r>
            <w:r w:rsidRPr="00B063E0">
              <w:rPr>
                <w:sz w:val="20"/>
                <w:lang w:val="hr-HR"/>
              </w:rPr>
              <w:t xml:space="preserve">: </w:t>
            </w:r>
            <w:r w:rsidRPr="00B063E0">
              <w:rPr>
                <w:b/>
                <w:sz w:val="20"/>
                <w:lang w:val="hr-HR"/>
              </w:rPr>
              <w:t>JESU LI DVIJE OBALE PRILIKA ZA MOST ILI AMBIS?</w:t>
            </w:r>
          </w:p>
          <w:p w:rsidR="00426985" w:rsidRPr="00B063E0" w:rsidRDefault="004E7893">
            <w:pPr>
              <w:pStyle w:val="TableParagraph"/>
              <w:tabs>
                <w:tab w:val="left" w:pos="3696"/>
              </w:tabs>
              <w:spacing w:before="1"/>
              <w:ind w:left="1607"/>
              <w:rPr>
                <w:sz w:val="20"/>
                <w:lang w:val="hr-HR"/>
              </w:rPr>
            </w:pPr>
            <w:r w:rsidRPr="00B063E0">
              <w:rPr>
                <w:sz w:val="20"/>
                <w:lang w:val="hr-HR"/>
              </w:rPr>
              <w:t>subota 13.</w:t>
            </w:r>
            <w:r w:rsidRPr="00B063E0">
              <w:rPr>
                <w:spacing w:val="-3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1.</w:t>
            </w:r>
            <w:r w:rsidRPr="00B063E0">
              <w:rPr>
                <w:spacing w:val="-2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2018.</w:t>
            </w:r>
            <w:r w:rsidRPr="00B063E0">
              <w:rPr>
                <w:sz w:val="20"/>
                <w:lang w:val="hr-HR"/>
              </w:rPr>
              <w:tab/>
              <w:t>10:00 –</w:t>
            </w:r>
            <w:r w:rsidRPr="00B063E0">
              <w:rPr>
                <w:spacing w:val="-4"/>
                <w:sz w:val="20"/>
                <w:lang w:val="hr-HR"/>
              </w:rPr>
              <w:t xml:space="preserve"> </w:t>
            </w:r>
            <w:r w:rsidRPr="00B063E0">
              <w:rPr>
                <w:sz w:val="20"/>
                <w:lang w:val="hr-HR"/>
              </w:rPr>
              <w:t>14:00</w:t>
            </w:r>
          </w:p>
        </w:tc>
      </w:tr>
    </w:tbl>
    <w:p w:rsidR="00426985" w:rsidRPr="00B063E0" w:rsidRDefault="004E7893">
      <w:pPr>
        <w:pStyle w:val="Tijeloteksta"/>
        <w:ind w:right="1167"/>
        <w:rPr>
          <w:lang w:val="hr-HR"/>
        </w:rPr>
      </w:pPr>
      <w:r w:rsidRPr="00B063E0">
        <w:rPr>
          <w:lang w:val="hr-HR"/>
        </w:rPr>
        <w:t xml:space="preserve">Za sve dodatne obavijesti možete nam se javiti mailom na e-adresu </w:t>
      </w:r>
      <w:hyperlink r:id="rId15">
        <w:r w:rsidRPr="00B063E0">
          <w:rPr>
            <w:color w:val="0000FF"/>
            <w:u w:val="single" w:color="0000FF"/>
            <w:lang w:val="hr-HR"/>
          </w:rPr>
          <w:t>hcdo@hcdo.hr</w:t>
        </w:r>
        <w:r w:rsidRPr="00B063E0">
          <w:rPr>
            <w:color w:val="0000FF"/>
            <w:lang w:val="hr-HR"/>
          </w:rPr>
          <w:t xml:space="preserve"> </w:t>
        </w:r>
      </w:hyperlink>
      <w:r w:rsidRPr="00B063E0">
        <w:rPr>
          <w:lang w:val="hr-HR"/>
        </w:rPr>
        <w:t xml:space="preserve">ili na tel./mob. 097 7347543 (Denis </w:t>
      </w:r>
      <w:proofErr w:type="spellStart"/>
      <w:r w:rsidRPr="00B063E0">
        <w:rPr>
          <w:lang w:val="hr-HR"/>
        </w:rPr>
        <w:t>Patafta</w:t>
      </w:r>
      <w:proofErr w:type="spellEnd"/>
      <w:r w:rsidRPr="00B063E0">
        <w:rPr>
          <w:lang w:val="hr-HR"/>
        </w:rPr>
        <w:t xml:space="preserve">), u vezi prijava u radionice i plaćanja te na 099 2784553 (Vlado </w:t>
      </w:r>
      <w:proofErr w:type="spellStart"/>
      <w:r w:rsidRPr="00B063E0">
        <w:rPr>
          <w:lang w:val="hr-HR"/>
        </w:rPr>
        <w:t>Krušić</w:t>
      </w:r>
      <w:proofErr w:type="spellEnd"/>
      <w:r w:rsidRPr="00B063E0">
        <w:rPr>
          <w:lang w:val="hr-HR"/>
        </w:rPr>
        <w:t>), u vezi sadržaja i programa radionica.</w:t>
      </w:r>
    </w:p>
    <w:sectPr w:rsidR="00426985" w:rsidRPr="00B063E0">
      <w:type w:val="continuous"/>
      <w:pgSz w:w="11910" w:h="16850"/>
      <w:pgMar w:top="420" w:right="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3284F"/>
    <w:multiLevelType w:val="hybridMultilevel"/>
    <w:tmpl w:val="55D42004"/>
    <w:lvl w:ilvl="0" w:tplc="9C4EDDAE">
      <w:numFmt w:val="bullet"/>
      <w:lvlText w:val="–"/>
      <w:lvlJc w:val="left"/>
      <w:pPr>
        <w:ind w:left="972" w:hanging="152"/>
      </w:pPr>
      <w:rPr>
        <w:rFonts w:ascii="Arial Narrow" w:eastAsia="Arial Narrow" w:hAnsi="Arial Narrow" w:cs="Arial Narrow" w:hint="default"/>
        <w:w w:val="100"/>
        <w:sz w:val="22"/>
        <w:szCs w:val="22"/>
      </w:rPr>
    </w:lvl>
    <w:lvl w:ilvl="1" w:tplc="E2660C42">
      <w:numFmt w:val="bullet"/>
      <w:lvlText w:val="•"/>
      <w:lvlJc w:val="left"/>
      <w:pPr>
        <w:ind w:left="1956" w:hanging="152"/>
      </w:pPr>
      <w:rPr>
        <w:rFonts w:hint="default"/>
      </w:rPr>
    </w:lvl>
    <w:lvl w:ilvl="2" w:tplc="87007276">
      <w:numFmt w:val="bullet"/>
      <w:lvlText w:val="•"/>
      <w:lvlJc w:val="left"/>
      <w:pPr>
        <w:ind w:left="2933" w:hanging="152"/>
      </w:pPr>
      <w:rPr>
        <w:rFonts w:hint="default"/>
      </w:rPr>
    </w:lvl>
    <w:lvl w:ilvl="3" w:tplc="9B6CE876">
      <w:numFmt w:val="bullet"/>
      <w:lvlText w:val="•"/>
      <w:lvlJc w:val="left"/>
      <w:pPr>
        <w:ind w:left="3909" w:hanging="152"/>
      </w:pPr>
      <w:rPr>
        <w:rFonts w:hint="default"/>
      </w:rPr>
    </w:lvl>
    <w:lvl w:ilvl="4" w:tplc="A7B6918A">
      <w:numFmt w:val="bullet"/>
      <w:lvlText w:val="•"/>
      <w:lvlJc w:val="left"/>
      <w:pPr>
        <w:ind w:left="4886" w:hanging="152"/>
      </w:pPr>
      <w:rPr>
        <w:rFonts w:hint="default"/>
      </w:rPr>
    </w:lvl>
    <w:lvl w:ilvl="5" w:tplc="BFF24F74">
      <w:numFmt w:val="bullet"/>
      <w:lvlText w:val="•"/>
      <w:lvlJc w:val="left"/>
      <w:pPr>
        <w:ind w:left="5863" w:hanging="152"/>
      </w:pPr>
      <w:rPr>
        <w:rFonts w:hint="default"/>
      </w:rPr>
    </w:lvl>
    <w:lvl w:ilvl="6" w:tplc="93280466">
      <w:numFmt w:val="bullet"/>
      <w:lvlText w:val="•"/>
      <w:lvlJc w:val="left"/>
      <w:pPr>
        <w:ind w:left="6839" w:hanging="152"/>
      </w:pPr>
      <w:rPr>
        <w:rFonts w:hint="default"/>
      </w:rPr>
    </w:lvl>
    <w:lvl w:ilvl="7" w:tplc="33EA1F58">
      <w:numFmt w:val="bullet"/>
      <w:lvlText w:val="•"/>
      <w:lvlJc w:val="left"/>
      <w:pPr>
        <w:ind w:left="7816" w:hanging="152"/>
      </w:pPr>
      <w:rPr>
        <w:rFonts w:hint="default"/>
      </w:rPr>
    </w:lvl>
    <w:lvl w:ilvl="8" w:tplc="B372916C">
      <w:numFmt w:val="bullet"/>
      <w:lvlText w:val="•"/>
      <w:lvlJc w:val="left"/>
      <w:pPr>
        <w:ind w:left="8793" w:hanging="152"/>
      </w:pPr>
      <w:rPr>
        <w:rFonts w:hint="default"/>
      </w:rPr>
    </w:lvl>
  </w:abstractNum>
  <w:abstractNum w:abstractNumId="1" w15:restartNumberingAfterBreak="0">
    <w:nsid w:val="5BBA353A"/>
    <w:multiLevelType w:val="hybridMultilevel"/>
    <w:tmpl w:val="5260BE36"/>
    <w:lvl w:ilvl="0" w:tplc="C9660410">
      <w:numFmt w:val="bullet"/>
      <w:lvlText w:val=""/>
      <w:lvlJc w:val="left"/>
      <w:pPr>
        <w:ind w:left="823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152445C4">
      <w:numFmt w:val="bullet"/>
      <w:lvlText w:val="•"/>
      <w:lvlJc w:val="left"/>
      <w:pPr>
        <w:ind w:left="1360" w:hanging="360"/>
      </w:pPr>
      <w:rPr>
        <w:rFonts w:hint="default"/>
      </w:rPr>
    </w:lvl>
    <w:lvl w:ilvl="2" w:tplc="C94E5E0C">
      <w:numFmt w:val="bullet"/>
      <w:lvlText w:val="•"/>
      <w:lvlJc w:val="left"/>
      <w:pPr>
        <w:ind w:left="1901" w:hanging="360"/>
      </w:pPr>
      <w:rPr>
        <w:rFonts w:hint="default"/>
      </w:rPr>
    </w:lvl>
    <w:lvl w:ilvl="3" w:tplc="8F5AFCCE">
      <w:numFmt w:val="bullet"/>
      <w:lvlText w:val="•"/>
      <w:lvlJc w:val="left"/>
      <w:pPr>
        <w:ind w:left="2442" w:hanging="360"/>
      </w:pPr>
      <w:rPr>
        <w:rFonts w:hint="default"/>
      </w:rPr>
    </w:lvl>
    <w:lvl w:ilvl="4" w:tplc="346693EE">
      <w:numFmt w:val="bullet"/>
      <w:lvlText w:val="•"/>
      <w:lvlJc w:val="left"/>
      <w:pPr>
        <w:ind w:left="2983" w:hanging="360"/>
      </w:pPr>
      <w:rPr>
        <w:rFonts w:hint="default"/>
      </w:rPr>
    </w:lvl>
    <w:lvl w:ilvl="5" w:tplc="7F7C5E9E">
      <w:numFmt w:val="bullet"/>
      <w:lvlText w:val="•"/>
      <w:lvlJc w:val="left"/>
      <w:pPr>
        <w:ind w:left="3524" w:hanging="360"/>
      </w:pPr>
      <w:rPr>
        <w:rFonts w:hint="default"/>
      </w:rPr>
    </w:lvl>
    <w:lvl w:ilvl="6" w:tplc="326A6A08">
      <w:numFmt w:val="bullet"/>
      <w:lvlText w:val="•"/>
      <w:lvlJc w:val="left"/>
      <w:pPr>
        <w:ind w:left="4065" w:hanging="360"/>
      </w:pPr>
      <w:rPr>
        <w:rFonts w:hint="default"/>
      </w:rPr>
    </w:lvl>
    <w:lvl w:ilvl="7" w:tplc="163E932C">
      <w:numFmt w:val="bullet"/>
      <w:lvlText w:val="•"/>
      <w:lvlJc w:val="left"/>
      <w:pPr>
        <w:ind w:left="4606" w:hanging="360"/>
      </w:pPr>
      <w:rPr>
        <w:rFonts w:hint="default"/>
      </w:rPr>
    </w:lvl>
    <w:lvl w:ilvl="8" w:tplc="8AD0D57C">
      <w:numFmt w:val="bullet"/>
      <w:lvlText w:val="•"/>
      <w:lvlJc w:val="left"/>
      <w:pPr>
        <w:ind w:left="514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85"/>
    <w:rsid w:val="003F688C"/>
    <w:rsid w:val="00426985"/>
    <w:rsid w:val="004E7893"/>
    <w:rsid w:val="00A70C1E"/>
    <w:rsid w:val="00B063E0"/>
    <w:rsid w:val="00BA4077"/>
    <w:rsid w:val="00E80A98"/>
    <w:rsid w:val="00EB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4F1DF"/>
  <w15:docId w15:val="{70196E43-CBC4-499D-8AD6-77211B93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paragraph" w:styleId="Naslov1">
    <w:name w:val="heading 1"/>
    <w:basedOn w:val="Normal"/>
    <w:uiPriority w:val="1"/>
    <w:qFormat/>
    <w:pPr>
      <w:spacing w:line="252" w:lineRule="exact"/>
      <w:ind w:left="112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2"/>
    </w:pPr>
  </w:style>
  <w:style w:type="paragraph" w:styleId="Odlomakpopisa">
    <w:name w:val="List Paragraph"/>
    <w:basedOn w:val="Normal"/>
    <w:uiPriority w:val="1"/>
    <w:qFormat/>
    <w:pPr>
      <w:spacing w:line="252" w:lineRule="exact"/>
      <w:ind w:left="972" w:hanging="151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12" Type="http://schemas.openxmlformats.org/officeDocument/2006/relationships/hyperlink" Target="http://www.hcdo.h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hcdo@hcdo.hr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hcdo@hcdo.h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hcdo@hcdo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</vt:vector>
  </HeadingPairs>
  <TitlesOfParts>
    <vt:vector size="3" baseType="lpstr">
      <vt:lpstr/>
      <vt:lpstr>/GODIŠNJI SABOR HRVATSKOG CENTRA ZA DRAMSKI ODGOJ 2017./2018.</vt:lpstr>
      <vt:lpstr>Preporučujemo da uplatu obavite nakon što vam potvrdimo mjesto u odabranim radio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Krusic</dc:creator>
  <cp:lastModifiedBy>Lenovo</cp:lastModifiedBy>
  <cp:revision>7</cp:revision>
  <dcterms:created xsi:type="dcterms:W3CDTF">2017-12-20T10:23:00Z</dcterms:created>
  <dcterms:modified xsi:type="dcterms:W3CDTF">2017-12-31T17:59:00Z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2017-12-20T00:00:00Z</vt:filetime>
  </property>
</Properties>
</file>